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FB791"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西安玉林国际汽车文化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 w:bidi="ar"/>
        </w:rPr>
        <w:t>发展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有限公司消防改造项目</w:t>
      </w:r>
    </w:p>
    <w:p w14:paraId="40B3E589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中标通知书</w:t>
      </w:r>
    </w:p>
    <w:p w14:paraId="50799ADA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（</w:t>
      </w:r>
      <w:r>
        <w:rPr>
          <w:rFonts w:hint="eastAsia" w:ascii="宋体" w:hAnsi="宋体"/>
          <w:b/>
          <w:sz w:val="32"/>
          <w:szCs w:val="32"/>
        </w:rPr>
        <w:t>采购编号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：</w:t>
      </w:r>
      <w:r>
        <w:rPr>
          <w:rFonts w:ascii="宋体" w:hAnsi="宋体"/>
          <w:b/>
          <w:sz w:val="32"/>
          <w:szCs w:val="32"/>
        </w:rPr>
        <w:t>0866-24D1SXQY0299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）</w:t>
      </w:r>
    </w:p>
    <w:p w14:paraId="69AA6845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Cs w:val="21"/>
          <w:lang w:bidi="ar"/>
        </w:rPr>
      </w:pPr>
    </w:p>
    <w:p w14:paraId="64366E1E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bidi="ar"/>
        </w:rPr>
        <w:t>一、</w:t>
      </w:r>
      <w:r>
        <w:rPr>
          <w:rFonts w:hint="eastAsia" w:ascii="宋体" w:hAnsi="宋体" w:eastAsia="宋体" w:cs="宋体"/>
          <w:b/>
          <w:bCs/>
          <w:kern w:val="0"/>
          <w:szCs w:val="21"/>
          <w:lang w:eastAsia="zh-CN" w:bidi="ar"/>
        </w:rPr>
        <w:t>中标</w:t>
      </w:r>
      <w:r>
        <w:rPr>
          <w:rFonts w:hint="eastAsia" w:ascii="宋体" w:hAnsi="宋体" w:eastAsia="宋体" w:cs="宋体"/>
          <w:b/>
          <w:bCs/>
          <w:kern w:val="0"/>
          <w:szCs w:val="21"/>
          <w:lang w:bidi="ar"/>
        </w:rPr>
        <w:t xml:space="preserve">人信息： </w:t>
      </w:r>
    </w:p>
    <w:p w14:paraId="119CDEBA">
      <w:pPr>
        <w:widowControl/>
        <w:adjustRightInd w:val="0"/>
        <w:snapToGrid w:val="0"/>
        <w:spacing w:line="360" w:lineRule="auto"/>
        <w:jc w:val="left"/>
        <w:rPr>
          <w:rFonts w:eastAsia="宋体" w:cs="宋体"/>
        </w:rPr>
      </w:pP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中标</w:t>
      </w:r>
      <w:r>
        <w:rPr>
          <w:rFonts w:hint="eastAsia" w:ascii="宋体" w:hAnsi="宋体" w:eastAsia="宋体" w:cs="宋体"/>
          <w:kern w:val="0"/>
          <w:szCs w:val="21"/>
          <w:lang w:bidi="ar"/>
        </w:rPr>
        <w:t>人：</w:t>
      </w:r>
      <w:r>
        <w:rPr>
          <w:rFonts w:hint="eastAsia" w:eastAsia="宋体" w:cs="宋体"/>
        </w:rPr>
        <w:t>陕西众安消防工程有限公司；</w:t>
      </w:r>
    </w:p>
    <w:p w14:paraId="46BF3B3C">
      <w:pPr>
        <w:widowControl/>
        <w:adjustRightInd w:val="0"/>
        <w:snapToGrid w:val="0"/>
        <w:spacing w:line="360" w:lineRule="auto"/>
        <w:jc w:val="left"/>
        <w:rPr>
          <w:rFonts w:eastAsia="宋体" w:cs="宋体"/>
        </w:rPr>
      </w:pPr>
      <w:r>
        <w:rPr>
          <w:rFonts w:hint="eastAsia" w:eastAsia="宋体" w:cs="宋体"/>
        </w:rPr>
        <w:t>成交金额：308000.00元；</w:t>
      </w:r>
    </w:p>
    <w:p w14:paraId="70FA5E24">
      <w:pPr>
        <w:widowControl/>
        <w:adjustRightInd w:val="0"/>
        <w:snapToGrid w:val="0"/>
        <w:spacing w:line="360" w:lineRule="auto"/>
        <w:jc w:val="left"/>
        <w:rPr>
          <w:rFonts w:eastAsia="宋体" w:cs="宋体"/>
        </w:rPr>
      </w:pPr>
      <w:r>
        <w:rPr>
          <w:rFonts w:hint="eastAsia" w:eastAsia="宋体" w:cs="宋体"/>
        </w:rPr>
        <w:t>工期：90日历天；</w:t>
      </w:r>
    </w:p>
    <w:p w14:paraId="2BAFE9F3">
      <w:pPr>
        <w:widowControl/>
        <w:adjustRightInd w:val="0"/>
        <w:snapToGrid w:val="0"/>
        <w:spacing w:line="360" w:lineRule="auto"/>
        <w:jc w:val="left"/>
        <w:rPr>
          <w:rFonts w:eastAsia="宋体" w:cs="宋体"/>
        </w:rPr>
      </w:pPr>
      <w:r>
        <w:rPr>
          <w:rFonts w:hint="eastAsia" w:eastAsia="宋体" w:cs="宋体"/>
        </w:rPr>
        <w:t>质量：符合国家相关技术标准；</w:t>
      </w:r>
    </w:p>
    <w:p w14:paraId="582E4EA5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bidi="ar"/>
        </w:rPr>
        <w:t xml:space="preserve">二、其他： </w:t>
      </w:r>
    </w:p>
    <w:p w14:paraId="2D78689E">
      <w:pPr>
        <w:widowControl/>
        <w:adjustRightInd w:val="0"/>
        <w:snapToGrid w:val="0"/>
        <w:spacing w:line="360" w:lineRule="auto"/>
        <w:jc w:val="left"/>
        <w:rPr>
          <w:rFonts w:eastAsia="宋体" w:cs="宋体"/>
        </w:rPr>
      </w:pPr>
      <w:r>
        <w:rPr>
          <w:rFonts w:cs="宋体"/>
        </w:rPr>
        <w:t>项目负责人：</w:t>
      </w:r>
      <w:r>
        <w:rPr>
          <w:rFonts w:hint="eastAsia" w:eastAsia="宋体" w:cs="宋体"/>
        </w:rPr>
        <w:t>何艳；</w:t>
      </w:r>
    </w:p>
    <w:p w14:paraId="13468DE1">
      <w:pPr>
        <w:widowControl/>
        <w:adjustRightInd w:val="0"/>
        <w:snapToGrid w:val="0"/>
        <w:spacing w:line="360" w:lineRule="auto"/>
        <w:jc w:val="left"/>
        <w:rPr>
          <w:rFonts w:eastAsia="宋体" w:cs="宋体"/>
        </w:rPr>
      </w:pPr>
      <w:r>
        <w:rPr>
          <w:rFonts w:hint="eastAsia" w:eastAsia="宋体" w:cs="宋体"/>
        </w:rPr>
        <w:t>注册专业：机电工程专业二级注册建造师，</w:t>
      </w:r>
    </w:p>
    <w:p w14:paraId="75C6C237">
      <w:pPr>
        <w:widowControl/>
        <w:adjustRightInd w:val="0"/>
        <w:snapToGrid w:val="0"/>
        <w:spacing w:line="360" w:lineRule="auto"/>
        <w:jc w:val="left"/>
        <w:rPr>
          <w:rFonts w:eastAsia="宋体" w:cs="宋体"/>
        </w:rPr>
      </w:pPr>
      <w:r>
        <w:rPr>
          <w:rFonts w:hint="eastAsia" w:eastAsia="宋体" w:cs="宋体"/>
        </w:rPr>
        <w:t>注册证书编号：陕</w:t>
      </w:r>
      <w:r>
        <w:rPr>
          <w:rFonts w:eastAsia="宋体" w:cs="宋体"/>
        </w:rPr>
        <w:t>261151668637</w:t>
      </w:r>
      <w:r>
        <w:rPr>
          <w:rFonts w:hint="eastAsia" w:cs="宋体"/>
        </w:rPr>
        <w:t>。</w:t>
      </w:r>
    </w:p>
    <w:p w14:paraId="04D3F689">
      <w:pPr>
        <w:pStyle w:val="2"/>
        <w:spacing w:line="360" w:lineRule="auto"/>
        <w:rPr>
          <w:rFonts w:eastAsia="宋体" w:cs="宋体"/>
          <w:sz w:val="21"/>
          <w:szCs w:val="24"/>
        </w:rPr>
      </w:pPr>
      <w:r>
        <w:rPr>
          <w:rFonts w:hint="eastAsia" w:eastAsia="宋体" w:cs="宋体"/>
          <w:sz w:val="21"/>
          <w:szCs w:val="24"/>
        </w:rPr>
        <w:t>监督(质疑)电话： 029-81613218</w:t>
      </w:r>
    </w:p>
    <w:p w14:paraId="75990BD7">
      <w:pPr>
        <w:pStyle w:val="2"/>
        <w:spacing w:line="360" w:lineRule="auto"/>
        <w:rPr>
          <w:rFonts w:eastAsia="宋体" w:cs="宋体"/>
          <w:sz w:val="21"/>
          <w:szCs w:val="24"/>
        </w:rPr>
      </w:pPr>
      <w:r>
        <w:rPr>
          <w:rFonts w:hint="eastAsia" w:eastAsia="宋体" w:cs="宋体"/>
          <w:sz w:val="21"/>
          <w:szCs w:val="24"/>
        </w:rPr>
        <w:t>监督邮箱： tousujiandu@sxxaqyzb.com</w:t>
      </w:r>
    </w:p>
    <w:p w14:paraId="7D2E0410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eastAsia="zh-CN" w:bidi="ar"/>
        </w:rPr>
        <w:t>三</w:t>
      </w:r>
      <w:r>
        <w:rPr>
          <w:rFonts w:hint="eastAsia" w:ascii="宋体" w:hAnsi="宋体" w:eastAsia="宋体" w:cs="宋体"/>
          <w:b/>
          <w:bCs/>
          <w:kern w:val="0"/>
          <w:szCs w:val="21"/>
          <w:lang w:bidi="ar"/>
        </w:rPr>
        <w:t xml:space="preserve">、联系方式 </w:t>
      </w:r>
    </w:p>
    <w:p w14:paraId="26D344EB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 xml:space="preserve">采 购 人：西安玉林国际汽车文化有限公司 </w:t>
      </w:r>
    </w:p>
    <w:p w14:paraId="1207A13F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 xml:space="preserve">地    址：西安市莲湖区劳动北路15号  </w:t>
      </w:r>
    </w:p>
    <w:p w14:paraId="49C1B85D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联 系 人：孙峰</w:t>
      </w:r>
    </w:p>
    <w:p w14:paraId="27CAB6C1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电    话：029-84117629</w:t>
      </w:r>
    </w:p>
    <w:p w14:paraId="26D1E454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采购代理机构：陕西秦源招标有限责任公司</w:t>
      </w:r>
    </w:p>
    <w:p w14:paraId="5D3138AA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地    址：陕西省西安市自强西路38号东院办公楼125室</w:t>
      </w:r>
    </w:p>
    <w:p w14:paraId="4457BCE8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 xml:space="preserve">联 系 人：井炫琳 </w:t>
      </w:r>
    </w:p>
    <w:p w14:paraId="74F6E060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 xml:space="preserve">电    话：029-86230838 </w:t>
      </w:r>
    </w:p>
    <w:p w14:paraId="0EB0C275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电子邮箱：605549067@qq.com/sxqygjb@126.com</w:t>
      </w:r>
    </w:p>
    <w:p w14:paraId="2E20B4B5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MmQ3NjRjMTM4M2Y3MDdjOTAxMDMxZDFmOTcxNzYifQ=="/>
  </w:docVars>
  <w:rsids>
    <w:rsidRoot w:val="5A3A6F85"/>
    <w:rsid w:val="000F73DA"/>
    <w:rsid w:val="0013009B"/>
    <w:rsid w:val="002507A0"/>
    <w:rsid w:val="00271C4B"/>
    <w:rsid w:val="005A16DA"/>
    <w:rsid w:val="00616D8E"/>
    <w:rsid w:val="00700664"/>
    <w:rsid w:val="008257BE"/>
    <w:rsid w:val="00825CF7"/>
    <w:rsid w:val="00857825"/>
    <w:rsid w:val="008920AB"/>
    <w:rsid w:val="00BA0CFB"/>
    <w:rsid w:val="00C91DE3"/>
    <w:rsid w:val="00E57830"/>
    <w:rsid w:val="00EA7EBD"/>
    <w:rsid w:val="00ED4F76"/>
    <w:rsid w:val="09450A91"/>
    <w:rsid w:val="14AA47F4"/>
    <w:rsid w:val="14ED50EA"/>
    <w:rsid w:val="57DB7BEE"/>
    <w:rsid w:val="5A3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381</Characters>
  <Lines>3</Lines>
  <Paragraphs>1</Paragraphs>
  <TotalTime>25</TotalTime>
  <ScaleCrop>false</ScaleCrop>
  <LinksUpToDate>false</LinksUpToDate>
  <CharactersWithSpaces>413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2023-01-09T02:36:00Z</dcterms:created>
  <dc:creator>lenovo</dc:creator>
  <cp:lastModifiedBy>jing</cp:lastModifiedBy>
  <dcterms:modified xsi:type="dcterms:W3CDTF">2024-07-29T07:11:15Z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1FFA4DC05179498F916ED6DED8BDF65B</vt:lpwstr>
  </property>
</Properties>
</file>